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9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985"/>
        <w:gridCol w:w="6095"/>
        <w:gridCol w:w="1769"/>
      </w:tblGrid>
      <w:tr w:rsidR="00E44368">
        <w:trPr>
          <w:cantSplit/>
          <w:trHeight w:val="1129"/>
        </w:trPr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44368" w:rsidRDefault="00F53AE5">
            <w:pPr>
              <w:jc w:val="center"/>
              <w:rPr>
                <w:rFonts w:ascii="Book Antiqua" w:hAnsi="Book Antiqua"/>
                <w:b/>
                <w:sz w:val="32"/>
                <w:lang w:val="en-US"/>
              </w:rPr>
            </w:pPr>
            <w:r>
              <w:rPr>
                <w:rFonts w:ascii="Book Antiqua" w:hAnsi="Book Antiqua"/>
                <w:b/>
                <w:noProof/>
                <w:sz w:val="3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6" type="#_x0000_t75" style="position:absolute;left:0;text-align:left;margin-left:.4pt;margin-top:2.45pt;width:89.5pt;height:71.3pt;z-index:-1;visibility:visible">
                  <v:imagedata r:id="rId8" o:title=""/>
                </v:shape>
              </w:pict>
            </w:r>
          </w:p>
          <w:p w:rsidR="00E44368" w:rsidRDefault="00E44368">
            <w:pPr>
              <w:jc w:val="center"/>
              <w:rPr>
                <w:rFonts w:ascii="Book Antiqua" w:hAnsi="Book Antiqua"/>
                <w:b/>
                <w:sz w:val="32"/>
                <w:lang w:val="en-US"/>
              </w:rPr>
            </w:pPr>
          </w:p>
          <w:p w:rsidR="00E44368" w:rsidRDefault="00E44368">
            <w:pPr>
              <w:jc w:val="center"/>
              <w:rPr>
                <w:rFonts w:ascii="Book Antiqua" w:hAnsi="Book Antiqua"/>
                <w:b/>
                <w:sz w:val="32"/>
                <w:lang w:val="en-US"/>
              </w:rPr>
            </w:pPr>
          </w:p>
          <w:p w:rsidR="00E44368" w:rsidRDefault="00E44368">
            <w:pPr>
              <w:jc w:val="center"/>
              <w:rPr>
                <w:rFonts w:ascii="Book Antiqua" w:hAnsi="Book Antiqua"/>
                <w:b/>
                <w:sz w:val="32"/>
                <w:lang w:val="en-US"/>
              </w:rPr>
            </w:pP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4368" w:rsidRDefault="00AE24D8">
            <w:pPr>
              <w:ind w:left="-68" w:right="-57"/>
              <w:jc w:val="center"/>
              <w:rPr>
                <w:rFonts w:ascii="Book Antiqua" w:hAnsi="Book Antiqua"/>
                <w:b/>
                <w:sz w:val="36"/>
              </w:rPr>
            </w:pPr>
            <w:r>
              <w:rPr>
                <w:rFonts w:ascii="Book Antiqua" w:hAnsi="Book Antiqua"/>
                <w:b/>
                <w:sz w:val="36"/>
              </w:rPr>
              <w:t>Liceo Classico Scientifico</w:t>
            </w:r>
          </w:p>
          <w:p w:rsidR="00E44368" w:rsidRDefault="00AE24D8">
            <w:pPr>
              <w:ind w:left="-68" w:right="-57"/>
              <w:jc w:val="center"/>
              <w:rPr>
                <w:rFonts w:ascii="Book Antiqua" w:hAnsi="Book Antiqua"/>
                <w:b/>
                <w:sz w:val="36"/>
              </w:rPr>
            </w:pPr>
            <w:r>
              <w:rPr>
                <w:rFonts w:ascii="Book Antiqua" w:hAnsi="Book Antiqua"/>
                <w:b/>
                <w:sz w:val="36"/>
              </w:rPr>
              <w:t>“Isaac NEWTON”</w:t>
            </w:r>
          </w:p>
          <w:p w:rsidR="00E44368" w:rsidRDefault="00AE24D8">
            <w:pPr>
              <w:ind w:left="-68" w:right="-57"/>
              <w:jc w:val="center"/>
              <w:rPr>
                <w:rFonts w:ascii="Book Antiqua" w:hAnsi="Book Antiqua"/>
                <w:sz w:val="32"/>
              </w:rPr>
            </w:pPr>
            <w:r>
              <w:rPr>
                <w:rFonts w:ascii="Book Antiqua" w:hAnsi="Book Antiqua"/>
                <w:sz w:val="32"/>
              </w:rPr>
              <w:t>via Paleologi 22 - Chivasso</w:t>
            </w:r>
          </w:p>
        </w:tc>
        <w:tc>
          <w:tcPr>
            <w:tcW w:w="17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4368" w:rsidRDefault="00AE24D8">
            <w:pPr>
              <w:spacing w:line="360" w:lineRule="auto"/>
              <w:jc w:val="center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Mod. D11</w:t>
            </w:r>
          </w:p>
          <w:p w:rsidR="00E44368" w:rsidRDefault="00AE24D8">
            <w:pPr>
              <w:jc w:val="center"/>
              <w:rPr>
                <w:rFonts w:ascii="Book Antiqua" w:hAnsi="Book Antiqua"/>
                <w:sz w:val="28"/>
              </w:rPr>
            </w:pPr>
            <w:r>
              <w:rPr>
                <w:rFonts w:ascii="Book Antiqua" w:hAnsi="Book Antiqua"/>
                <w:sz w:val="28"/>
              </w:rPr>
              <w:t>Rev. 0</w:t>
            </w:r>
          </w:p>
          <w:p w:rsidR="00E44368" w:rsidRDefault="00AE24D8">
            <w:pPr>
              <w:jc w:val="center"/>
              <w:rPr>
                <w:rFonts w:ascii="Book Antiqua" w:hAnsi="Book Antiqua"/>
                <w:b/>
                <w:sz w:val="21"/>
              </w:rPr>
            </w:pPr>
            <w:r>
              <w:rPr>
                <w:rFonts w:ascii="Book Antiqua" w:hAnsi="Book Antiqua"/>
              </w:rPr>
              <w:t>23.05.2017</w:t>
            </w:r>
          </w:p>
        </w:tc>
      </w:tr>
    </w:tbl>
    <w:p w:rsidR="00E44368" w:rsidRDefault="00E44368">
      <w:pPr>
        <w:rPr>
          <w:rFonts w:ascii="Book Antiqua" w:hAnsi="Book Antiqua"/>
        </w:rPr>
      </w:pPr>
    </w:p>
    <w:p w:rsidR="00E44368" w:rsidRDefault="00E44368">
      <w:pPr>
        <w:rPr>
          <w:rFonts w:ascii="Book Antiqua" w:hAnsi="Book Antiqua"/>
        </w:rPr>
      </w:pPr>
    </w:p>
    <w:tbl>
      <w:tblPr>
        <w:tblW w:w="9779" w:type="dxa"/>
        <w:tblLayout w:type="fixed"/>
        <w:tblLook w:val="04A0"/>
      </w:tblPr>
      <w:tblGrid>
        <w:gridCol w:w="2660"/>
        <w:gridCol w:w="7119"/>
      </w:tblGrid>
      <w:tr w:rsidR="00E44368">
        <w:trPr>
          <w:trHeight w:hRule="exact" w:val="646"/>
        </w:trPr>
        <w:tc>
          <w:tcPr>
            <w:tcW w:w="2660" w:type="dxa"/>
            <w:shd w:val="clear" w:color="auto" w:fill="auto"/>
            <w:vAlign w:val="center"/>
          </w:tcPr>
          <w:p w:rsidR="00E44368" w:rsidRDefault="00AE24D8">
            <w:pPr>
              <w:jc w:val="right"/>
              <w:rPr>
                <w:rFonts w:ascii="Book Antiqua" w:hAnsi="Book Antiqua"/>
                <w:color w:val="1F497D"/>
              </w:rPr>
            </w:pPr>
            <w:r>
              <w:rPr>
                <w:rFonts w:ascii="Book Antiqua" w:hAnsi="Book Antiqua"/>
                <w:color w:val="1F497D"/>
                <w:sz w:val="32"/>
              </w:rPr>
              <w:t>Documento</w:t>
            </w:r>
          </w:p>
        </w:tc>
        <w:tc>
          <w:tcPr>
            <w:tcW w:w="7119" w:type="dxa"/>
            <w:shd w:val="clear" w:color="auto" w:fill="auto"/>
            <w:vAlign w:val="center"/>
          </w:tcPr>
          <w:p w:rsidR="00E44368" w:rsidRDefault="00AE24D8">
            <w:pPr>
              <w:rPr>
                <w:rFonts w:ascii="Book Antiqua" w:hAnsi="Book Antiqua"/>
                <w:b/>
                <w:sz w:val="32"/>
              </w:rPr>
            </w:pPr>
            <w:r>
              <w:rPr>
                <w:rFonts w:ascii="Book Antiqua" w:hAnsi="Book Antiqua"/>
                <w:b/>
                <w:sz w:val="32"/>
              </w:rPr>
              <w:t>OBIETTIVI MINIMI</w:t>
            </w:r>
          </w:p>
        </w:tc>
      </w:tr>
    </w:tbl>
    <w:p w:rsidR="00E44368" w:rsidRDefault="00E44368">
      <w:pPr>
        <w:rPr>
          <w:rFonts w:ascii="Book Antiqua" w:hAnsi="Book Antiqua"/>
        </w:rPr>
      </w:pPr>
    </w:p>
    <w:tbl>
      <w:tblPr>
        <w:tblW w:w="9779" w:type="dxa"/>
        <w:tblLayout w:type="fixed"/>
        <w:tblLook w:val="04A0"/>
      </w:tblPr>
      <w:tblGrid>
        <w:gridCol w:w="2660"/>
        <w:gridCol w:w="7119"/>
      </w:tblGrid>
      <w:tr w:rsidR="00E44368">
        <w:trPr>
          <w:trHeight w:hRule="exact" w:val="680"/>
        </w:trPr>
        <w:tc>
          <w:tcPr>
            <w:tcW w:w="2660" w:type="dxa"/>
            <w:shd w:val="clear" w:color="auto" w:fill="auto"/>
            <w:vAlign w:val="center"/>
          </w:tcPr>
          <w:p w:rsidR="00E44368" w:rsidRDefault="00AE24D8">
            <w:pPr>
              <w:jc w:val="right"/>
              <w:rPr>
                <w:rFonts w:ascii="Book Antiqua" w:hAnsi="Book Antiqua"/>
                <w:color w:val="1F497D"/>
                <w:sz w:val="32"/>
              </w:rPr>
            </w:pPr>
            <w:r>
              <w:rPr>
                <w:rFonts w:ascii="Book Antiqua" w:hAnsi="Book Antiqua"/>
                <w:color w:val="1F497D"/>
                <w:sz w:val="32"/>
              </w:rPr>
              <w:t>Dipartimento</w:t>
            </w:r>
          </w:p>
        </w:tc>
        <w:tc>
          <w:tcPr>
            <w:tcW w:w="7119" w:type="dxa"/>
            <w:shd w:val="clear" w:color="auto" w:fill="auto"/>
            <w:vAlign w:val="center"/>
          </w:tcPr>
          <w:p w:rsidR="00E44368" w:rsidRDefault="00AE24D8">
            <w:pPr>
              <w:rPr>
                <w:rFonts w:ascii="Book Antiqua" w:hAnsi="Book Antiqua"/>
                <w:b/>
                <w:sz w:val="32"/>
              </w:rPr>
            </w:pPr>
            <w:r>
              <w:rPr>
                <w:rFonts w:ascii="Book Antiqua" w:hAnsi="Book Antiqua"/>
                <w:b/>
                <w:sz w:val="32"/>
              </w:rPr>
              <w:t>Disegno e storia dell’arte</w:t>
            </w:r>
          </w:p>
        </w:tc>
      </w:tr>
      <w:tr w:rsidR="00E44368">
        <w:trPr>
          <w:trHeight w:hRule="exact" w:val="680"/>
        </w:trPr>
        <w:tc>
          <w:tcPr>
            <w:tcW w:w="2660" w:type="dxa"/>
            <w:shd w:val="clear" w:color="auto" w:fill="auto"/>
            <w:vAlign w:val="center"/>
          </w:tcPr>
          <w:p w:rsidR="00E44368" w:rsidRDefault="00AE24D8">
            <w:pPr>
              <w:jc w:val="right"/>
              <w:rPr>
                <w:rFonts w:ascii="Book Antiqua" w:hAnsi="Book Antiqua"/>
                <w:color w:val="1F497D"/>
              </w:rPr>
            </w:pPr>
            <w:r>
              <w:rPr>
                <w:rFonts w:ascii="Book Antiqua" w:hAnsi="Book Antiqua"/>
                <w:color w:val="1F497D"/>
                <w:sz w:val="32"/>
              </w:rPr>
              <w:t>Disciplina</w:t>
            </w:r>
          </w:p>
        </w:tc>
        <w:tc>
          <w:tcPr>
            <w:tcW w:w="7119" w:type="dxa"/>
            <w:shd w:val="clear" w:color="auto" w:fill="auto"/>
            <w:vAlign w:val="center"/>
          </w:tcPr>
          <w:p w:rsidR="00E44368" w:rsidRDefault="00AE24D8">
            <w:pPr>
              <w:rPr>
                <w:rFonts w:ascii="Book Antiqua" w:hAnsi="Book Antiqua"/>
                <w:b/>
                <w:sz w:val="32"/>
              </w:rPr>
            </w:pPr>
            <w:r>
              <w:rPr>
                <w:rFonts w:ascii="Book Antiqua" w:hAnsi="Book Antiqua"/>
                <w:b/>
                <w:sz w:val="32"/>
              </w:rPr>
              <w:t>STORIA DELL’ARTE</w:t>
            </w:r>
          </w:p>
        </w:tc>
      </w:tr>
      <w:tr w:rsidR="00E44368">
        <w:trPr>
          <w:trHeight w:hRule="exact" w:val="680"/>
        </w:trPr>
        <w:tc>
          <w:tcPr>
            <w:tcW w:w="2660" w:type="dxa"/>
            <w:shd w:val="clear" w:color="auto" w:fill="auto"/>
            <w:vAlign w:val="center"/>
          </w:tcPr>
          <w:p w:rsidR="00E44368" w:rsidRDefault="00AE24D8">
            <w:pPr>
              <w:jc w:val="right"/>
              <w:rPr>
                <w:rFonts w:ascii="Book Antiqua" w:hAnsi="Book Antiqua"/>
                <w:color w:val="1F497D"/>
                <w:sz w:val="32"/>
              </w:rPr>
            </w:pPr>
            <w:r>
              <w:rPr>
                <w:rFonts w:ascii="Book Antiqua" w:hAnsi="Book Antiqua"/>
                <w:color w:val="1F497D"/>
                <w:sz w:val="32"/>
              </w:rPr>
              <w:t>Anno scolastico</w:t>
            </w:r>
          </w:p>
        </w:tc>
        <w:tc>
          <w:tcPr>
            <w:tcW w:w="7119" w:type="dxa"/>
            <w:shd w:val="clear" w:color="auto" w:fill="auto"/>
            <w:vAlign w:val="center"/>
          </w:tcPr>
          <w:p w:rsidR="00E44368" w:rsidRDefault="004523FA">
            <w:pPr>
              <w:rPr>
                <w:rFonts w:ascii="Book Antiqua" w:hAnsi="Book Antiqua"/>
                <w:b/>
                <w:sz w:val="32"/>
              </w:rPr>
            </w:pPr>
            <w:r>
              <w:rPr>
                <w:rFonts w:ascii="Book Antiqua" w:hAnsi="Book Antiqua"/>
                <w:b/>
                <w:sz w:val="32"/>
              </w:rPr>
              <w:t>2018</w:t>
            </w:r>
            <w:r w:rsidR="00AE24D8">
              <w:rPr>
                <w:rFonts w:ascii="Book Antiqua" w:hAnsi="Book Antiqua"/>
                <w:b/>
                <w:sz w:val="32"/>
              </w:rPr>
              <w:t xml:space="preserve"> - 201</w:t>
            </w:r>
            <w:r>
              <w:rPr>
                <w:rFonts w:ascii="Book Antiqua" w:hAnsi="Book Antiqua"/>
                <w:b/>
                <w:sz w:val="32"/>
              </w:rPr>
              <w:t>9</w:t>
            </w:r>
          </w:p>
        </w:tc>
      </w:tr>
      <w:tr w:rsidR="00E44368">
        <w:trPr>
          <w:trHeight w:hRule="exact" w:val="798"/>
        </w:trPr>
        <w:tc>
          <w:tcPr>
            <w:tcW w:w="2660" w:type="dxa"/>
            <w:shd w:val="clear" w:color="auto" w:fill="auto"/>
            <w:vAlign w:val="center"/>
          </w:tcPr>
          <w:p w:rsidR="00E44368" w:rsidRDefault="00AE24D8">
            <w:pPr>
              <w:jc w:val="right"/>
              <w:rPr>
                <w:rFonts w:ascii="Book Antiqua" w:hAnsi="Book Antiqua"/>
                <w:color w:val="1F497D"/>
                <w:sz w:val="32"/>
              </w:rPr>
            </w:pPr>
            <w:r>
              <w:rPr>
                <w:rFonts w:ascii="Book Antiqua" w:hAnsi="Book Antiqua"/>
                <w:color w:val="1F497D"/>
                <w:sz w:val="32"/>
              </w:rPr>
              <w:t>Classe</w:t>
            </w:r>
          </w:p>
        </w:tc>
        <w:tc>
          <w:tcPr>
            <w:tcW w:w="7119" w:type="dxa"/>
            <w:shd w:val="clear" w:color="auto" w:fill="auto"/>
            <w:vAlign w:val="center"/>
          </w:tcPr>
          <w:p w:rsidR="00E44368" w:rsidRDefault="00AE24D8">
            <w:pPr>
              <w:rPr>
                <w:rFonts w:ascii="Book Antiqua" w:hAnsi="Book Antiqua"/>
                <w:b/>
                <w:sz w:val="32"/>
              </w:rPr>
            </w:pPr>
            <w:r>
              <w:rPr>
                <w:rFonts w:ascii="Book Antiqua" w:hAnsi="Book Antiqua"/>
                <w:b/>
                <w:sz w:val="32"/>
              </w:rPr>
              <w:t>Terza liceo classico</w:t>
            </w:r>
          </w:p>
        </w:tc>
      </w:tr>
    </w:tbl>
    <w:p w:rsidR="00E44368" w:rsidRDefault="00E44368">
      <w:pPr>
        <w:rPr>
          <w:rFonts w:ascii="Book Antiqua" w:hAnsi="Book Antiqua"/>
        </w:rPr>
      </w:pPr>
    </w:p>
    <w:p w:rsidR="004523FA" w:rsidRDefault="00AE24D8" w:rsidP="00C11DF2">
      <w:pPr>
        <w:pStyle w:val="Titolo"/>
        <w:jc w:val="left"/>
      </w:pPr>
      <w:r>
        <w:t>OBIETTIVI MINIM</w:t>
      </w:r>
      <w:bookmarkStart w:id="0" w:name="_GoBack"/>
      <w:bookmarkEnd w:id="0"/>
      <w:r w:rsidR="00C11DF2">
        <w:t>I</w:t>
      </w:r>
    </w:p>
    <w:p w:rsidR="00C11DF2" w:rsidRPr="00147E0E" w:rsidRDefault="00C11DF2" w:rsidP="00C11DF2">
      <w:pPr>
        <w:spacing w:before="240"/>
        <w:rPr>
          <w:rFonts w:ascii="Book Antiqua" w:hAnsi="Book Antiqua"/>
          <w:bCs/>
          <w:szCs w:val="24"/>
          <w:u w:val="single"/>
        </w:rPr>
      </w:pPr>
      <w:r w:rsidRPr="00147E0E">
        <w:rPr>
          <w:rFonts w:ascii="Book Antiqua" w:hAnsi="Book Antiqua"/>
          <w:bCs/>
          <w:szCs w:val="24"/>
          <w:u w:val="single"/>
        </w:rPr>
        <w:t>Obiettivi minimi</w:t>
      </w:r>
      <w:r w:rsidR="00C865F3">
        <w:rPr>
          <w:rFonts w:ascii="Book Antiqua" w:hAnsi="Book Antiqua"/>
          <w:bCs/>
          <w:szCs w:val="24"/>
          <w:u w:val="single"/>
        </w:rPr>
        <w:t xml:space="preserve"> di Storia dell’Arte</w:t>
      </w:r>
    </w:p>
    <w:p w:rsidR="00C11DF2" w:rsidRPr="00746959" w:rsidRDefault="00C11DF2" w:rsidP="00C11DF2">
      <w:pPr>
        <w:pStyle w:val="Paragrafoelenco1"/>
        <w:numPr>
          <w:ilvl w:val="0"/>
          <w:numId w:val="2"/>
        </w:numPr>
        <w:ind w:left="142" w:hanging="142"/>
        <w:rPr>
          <w:rFonts w:ascii="Book Antiqua" w:hAnsi="Book Antiqua"/>
          <w:bCs/>
          <w:color w:val="000000" w:themeColor="text1"/>
          <w:szCs w:val="24"/>
          <w:lang w:val="it-IT"/>
        </w:rPr>
      </w:pPr>
      <w:r w:rsidRPr="00746959">
        <w:rPr>
          <w:rFonts w:ascii="Book Antiqua" w:hAnsi="Book Antiqua"/>
          <w:bCs/>
          <w:color w:val="000000" w:themeColor="text1"/>
          <w:szCs w:val="24"/>
          <w:lang w:val="it-IT"/>
        </w:rPr>
        <w:t>Corretto uso del libro di testo</w:t>
      </w:r>
      <w:r>
        <w:rPr>
          <w:rFonts w:ascii="Book Antiqua" w:hAnsi="Book Antiqua"/>
          <w:bCs/>
          <w:color w:val="000000" w:themeColor="text1"/>
          <w:szCs w:val="24"/>
          <w:lang w:val="it-IT"/>
        </w:rPr>
        <w:t>.</w:t>
      </w:r>
    </w:p>
    <w:p w:rsidR="00C11DF2" w:rsidRPr="00746959" w:rsidRDefault="00C11DF2" w:rsidP="00C865F3">
      <w:pPr>
        <w:pStyle w:val="Paragrafoelenco1"/>
        <w:numPr>
          <w:ilvl w:val="0"/>
          <w:numId w:val="2"/>
        </w:numPr>
        <w:spacing w:before="120"/>
        <w:ind w:left="142" w:hanging="142"/>
        <w:rPr>
          <w:rFonts w:ascii="Book Antiqua" w:hAnsi="Book Antiqua"/>
          <w:bCs/>
          <w:color w:val="000000" w:themeColor="text1"/>
          <w:szCs w:val="24"/>
          <w:lang w:val="it-IT"/>
        </w:rPr>
      </w:pPr>
      <w:r w:rsidRPr="00746959">
        <w:rPr>
          <w:rFonts w:ascii="Book Antiqua" w:hAnsi="Book Antiqua"/>
          <w:bCs/>
          <w:color w:val="000000" w:themeColor="text1"/>
          <w:szCs w:val="24"/>
          <w:lang w:val="it-IT"/>
        </w:rPr>
        <w:t>Sapere organizzare le conoscenze già acquisite nelle discipline umanistiche, durante i precedenti anni di studio, ai fini di descrivere e contestualizzare le opere.</w:t>
      </w:r>
    </w:p>
    <w:p w:rsidR="00C11DF2" w:rsidRPr="00746959" w:rsidRDefault="00C11DF2" w:rsidP="00C865F3">
      <w:pPr>
        <w:pStyle w:val="Paragrafoelenco1"/>
        <w:numPr>
          <w:ilvl w:val="0"/>
          <w:numId w:val="2"/>
        </w:numPr>
        <w:spacing w:before="120"/>
        <w:ind w:left="142" w:hanging="142"/>
        <w:rPr>
          <w:rFonts w:ascii="Book Antiqua" w:hAnsi="Book Antiqua"/>
          <w:bCs/>
          <w:color w:val="000000" w:themeColor="text1"/>
          <w:szCs w:val="24"/>
          <w:lang w:val="it-IT"/>
        </w:rPr>
      </w:pPr>
      <w:r w:rsidRPr="00746959">
        <w:rPr>
          <w:rFonts w:ascii="Book Antiqua" w:hAnsi="Book Antiqua"/>
          <w:bCs/>
          <w:color w:val="000000" w:themeColor="text1"/>
          <w:szCs w:val="24"/>
          <w:lang w:val="it-IT"/>
        </w:rPr>
        <w:t>Acquisire i linguaggi specifici delle diverse espressioni e tecniche artistiche.</w:t>
      </w:r>
    </w:p>
    <w:p w:rsidR="00C11DF2" w:rsidRPr="00746959" w:rsidRDefault="00C11DF2" w:rsidP="00C865F3">
      <w:pPr>
        <w:pStyle w:val="Paragrafoelenco1"/>
        <w:numPr>
          <w:ilvl w:val="0"/>
          <w:numId w:val="2"/>
        </w:numPr>
        <w:spacing w:before="120"/>
        <w:ind w:left="142" w:hanging="142"/>
        <w:rPr>
          <w:rFonts w:ascii="Book Antiqua" w:hAnsi="Book Antiqua"/>
          <w:bCs/>
          <w:color w:val="000000" w:themeColor="text1"/>
          <w:szCs w:val="24"/>
          <w:lang w:val="it-IT"/>
        </w:rPr>
      </w:pPr>
      <w:r w:rsidRPr="00746959">
        <w:rPr>
          <w:rFonts w:ascii="Book Antiqua" w:hAnsi="Book Antiqua"/>
          <w:bCs/>
          <w:color w:val="000000" w:themeColor="text1"/>
          <w:szCs w:val="24"/>
          <w:lang w:val="it-IT"/>
        </w:rPr>
        <w:t>Saper riconoscere le opere d’arte usando in modo adeguato il lessico specifico.</w:t>
      </w:r>
    </w:p>
    <w:p w:rsidR="00C11DF2" w:rsidRPr="00746959" w:rsidRDefault="00C11DF2" w:rsidP="00C865F3">
      <w:pPr>
        <w:pStyle w:val="Paragrafoelenco1"/>
        <w:numPr>
          <w:ilvl w:val="0"/>
          <w:numId w:val="2"/>
        </w:numPr>
        <w:spacing w:before="120"/>
        <w:ind w:left="142" w:hanging="142"/>
        <w:rPr>
          <w:rFonts w:ascii="Book Antiqua" w:hAnsi="Book Antiqua"/>
          <w:bCs/>
          <w:color w:val="000000" w:themeColor="text1"/>
          <w:szCs w:val="24"/>
          <w:lang w:val="it-IT"/>
        </w:rPr>
      </w:pPr>
      <w:r w:rsidRPr="00746959">
        <w:rPr>
          <w:rFonts w:ascii="Book Antiqua" w:hAnsi="Book Antiqua"/>
          <w:bCs/>
          <w:color w:val="000000" w:themeColor="text1"/>
          <w:szCs w:val="24"/>
          <w:lang w:val="it-IT"/>
        </w:rPr>
        <w:t>Acquisire i principi base dell’analisi formale.</w:t>
      </w:r>
    </w:p>
    <w:p w:rsidR="00C865F3" w:rsidRPr="00C865F3" w:rsidRDefault="00C11DF2" w:rsidP="00C865F3">
      <w:pPr>
        <w:pStyle w:val="Paragrafoelenco1"/>
        <w:numPr>
          <w:ilvl w:val="0"/>
          <w:numId w:val="2"/>
        </w:numPr>
        <w:spacing w:before="120"/>
        <w:ind w:left="142" w:hanging="142"/>
      </w:pPr>
      <w:r w:rsidRPr="00C865F3">
        <w:rPr>
          <w:rFonts w:ascii="Book Antiqua" w:hAnsi="Book Antiqua"/>
          <w:bCs/>
          <w:color w:val="000000" w:themeColor="text1"/>
          <w:szCs w:val="24"/>
          <w:lang w:val="it-IT"/>
        </w:rPr>
        <w:t>Analisi e lettura delle opere d’arte e corretta espressione scritta e orale.</w:t>
      </w:r>
    </w:p>
    <w:p w:rsidR="00C11DF2" w:rsidRPr="00C11DF2" w:rsidRDefault="00C11DF2" w:rsidP="00C865F3">
      <w:pPr>
        <w:pStyle w:val="Paragrafoelenco1"/>
        <w:numPr>
          <w:ilvl w:val="0"/>
          <w:numId w:val="2"/>
        </w:numPr>
        <w:spacing w:before="120"/>
        <w:ind w:left="142" w:hanging="142"/>
      </w:pPr>
      <w:r w:rsidRPr="00C865F3">
        <w:rPr>
          <w:rFonts w:ascii="Book Antiqua" w:hAnsi="Book Antiqua"/>
          <w:bCs/>
          <w:color w:val="000000" w:themeColor="text1"/>
          <w:szCs w:val="24"/>
        </w:rPr>
        <w:t>Conoscere le principali opere analizzate e il loro contesto storico-culturale.</w:t>
      </w:r>
    </w:p>
    <w:sectPr w:rsidR="00C11DF2" w:rsidRPr="00C11DF2" w:rsidSect="00E44368">
      <w:footerReference w:type="default" r:id="rId9"/>
      <w:pgSz w:w="11907" w:h="16840"/>
      <w:pgMar w:top="1418" w:right="1134" w:bottom="1560" w:left="1134" w:header="720" w:footer="9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492C" w:rsidRDefault="009E492C" w:rsidP="00E44368">
      <w:pPr>
        <w:spacing w:after="0" w:line="240" w:lineRule="auto"/>
      </w:pPr>
      <w:r>
        <w:separator/>
      </w:r>
    </w:p>
  </w:endnote>
  <w:endnote w:type="continuationSeparator" w:id="1">
    <w:p w:rsidR="009E492C" w:rsidRDefault="009E492C" w:rsidP="00E44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368" w:rsidRDefault="00AE24D8">
    <w:pPr>
      <w:pStyle w:val="Pidipagina"/>
      <w:rPr>
        <w:i/>
        <w:color w:val="000000"/>
        <w:sz w:val="24"/>
        <w:szCs w:val="24"/>
      </w:rPr>
    </w:pPr>
    <w:r>
      <w:rPr>
        <w:i/>
        <w:sz w:val="24"/>
        <w:szCs w:val="24"/>
      </w:rPr>
      <w:t>Obiettivi minimi</w:t>
    </w:r>
  </w:p>
  <w:p w:rsidR="00E44368" w:rsidRDefault="00F53AE5">
    <w:pPr>
      <w:pStyle w:val="Pidipagina"/>
      <w:rPr>
        <w:rFonts w:ascii="Book Antiqua" w:hAnsi="Book Antiqua"/>
      </w:rPr>
    </w:pPr>
    <w:r w:rsidRPr="00F53AE5"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56" o:spid="_x0000_s2050" type="#_x0000_t202" style="position:absolute;margin-left:419.85pt;margin-top:764pt;width:118.8pt;height:28.3pt;z-index:1;mso-position-horizontal-relative:page;mso-position-vertical-relative:page;mso-width-relative:margin;mso-height-relative:margin" o:gfxdata="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JiMUbjYAAAA&#10;DgEAAA8AAAAAAAAAAQAgAAAAIgAAAGRycy9kb3ducmV2LnhtbFBLAQIUABQAAAAIAIdO4kCEuJSJ&#10;HQIAAC8EAAAOAAAAAAAAAAEAIAAAACcBAABkcnMvZTJvRG9jLnhtbFBLBQYAAAAABgAGAFkBAAC2&#10;BQAAAAA=&#10;" filled="f" stroked="f" strokeweight=".5pt">
          <v:textbox style="mso-fit-shape-to-text:t">
            <w:txbxContent>
              <w:p w:rsidR="00E44368" w:rsidRDefault="00F53AE5">
                <w:pPr>
                  <w:pStyle w:val="Pidipagina"/>
                  <w:jc w:val="right"/>
                  <w:rPr>
                    <w:rFonts w:ascii="Cambria" w:hAnsi="Cambria"/>
                    <w:color w:val="000000"/>
                    <w:sz w:val="36"/>
                    <w:szCs w:val="40"/>
                  </w:rPr>
                </w:pPr>
                <w:r>
                  <w:rPr>
                    <w:rFonts w:ascii="Cambria" w:hAnsi="Cambria"/>
                    <w:color w:val="000000"/>
                    <w:sz w:val="36"/>
                    <w:szCs w:val="40"/>
                  </w:rPr>
                  <w:fldChar w:fldCharType="begin"/>
                </w:r>
                <w:r w:rsidR="00AE24D8">
                  <w:rPr>
                    <w:rFonts w:ascii="Cambria" w:hAnsi="Cambria"/>
                    <w:color w:val="000000"/>
                    <w:sz w:val="36"/>
                    <w:szCs w:val="40"/>
                  </w:rPr>
                  <w:instrText>PAGE  \* Arabic  \* MERGEFORMAT</w:instrText>
                </w:r>
                <w:r>
                  <w:rPr>
                    <w:rFonts w:ascii="Cambria" w:hAnsi="Cambria"/>
                    <w:color w:val="000000"/>
                    <w:sz w:val="36"/>
                    <w:szCs w:val="40"/>
                  </w:rPr>
                  <w:fldChar w:fldCharType="separate"/>
                </w:r>
                <w:r w:rsidR="00C865F3">
                  <w:rPr>
                    <w:rFonts w:ascii="Cambria" w:hAnsi="Cambria"/>
                    <w:noProof/>
                    <w:color w:val="000000"/>
                    <w:sz w:val="36"/>
                    <w:szCs w:val="40"/>
                  </w:rPr>
                  <w:t>1</w:t>
                </w:r>
                <w:r>
                  <w:rPr>
                    <w:rFonts w:ascii="Cambria" w:hAnsi="Cambria"/>
                    <w:color w:val="000000"/>
                    <w:sz w:val="36"/>
                    <w:szCs w:val="40"/>
                  </w:rPr>
                  <w:fldChar w:fldCharType="end"/>
                </w:r>
                <w:r w:rsidR="00AE24D8">
                  <w:rPr>
                    <w:rFonts w:ascii="Cambria" w:hAnsi="Cambria"/>
                    <w:color w:val="000000"/>
                    <w:sz w:val="36"/>
                    <w:szCs w:val="40"/>
                  </w:rPr>
                  <w:t>/</w:t>
                </w:r>
                <w:fldSimple w:instr=" NUMPAGES  \* Arabic  \* MERGEFORMAT ">
                  <w:r w:rsidR="00C865F3" w:rsidRPr="00C865F3">
                    <w:rPr>
                      <w:rFonts w:ascii="Cambria" w:hAnsi="Cambria"/>
                      <w:noProof/>
                      <w:color w:val="000000"/>
                      <w:sz w:val="36"/>
                      <w:szCs w:val="40"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  <w:r w:rsidRPr="00F53AE5">
      <w:pict>
        <v:rect id="Rettangolo 58" o:spid="_x0000_s2049" style="position:absolute;margin-left:56.7pt;margin-top:764pt;width:481.95pt;height:2.85pt;z-index:-1;mso-width-percent:1000;mso-wrap-distance-top:7.2pt;mso-wrap-distance-bottom:7.2pt;mso-position-horizontal-relative:page;mso-position-vertical-relative:page;mso-width-percent:1000;mso-width-relative:margin;mso-height-relative:margin;v-text-anchor:middle" o:gfxdata="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Hh0ECnYAAAADgEAAA8AAAAAAAAAAQAgAAAAIgAAAGRy&#10;cy9kb3ducmV2LnhtbFBLAQIUABQAAAAIAIdO4kB5SBvizAEAAIIDAAAOAAAAAAAAAAEAIAAAACcB&#10;AABkcnMvZTJvRG9jLnhtbFBLBQYAAAAABgAGAFkBAABlBQAAAAA=&#10;" fillcolor="#4f81bd" stroked="f" strokeweight="2pt">
          <w10:wrap type="square"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492C" w:rsidRDefault="009E492C" w:rsidP="00E44368">
      <w:pPr>
        <w:spacing w:after="0" w:line="240" w:lineRule="auto"/>
      </w:pPr>
      <w:r>
        <w:separator/>
      </w:r>
    </w:p>
  </w:footnote>
  <w:footnote w:type="continuationSeparator" w:id="1">
    <w:p w:rsidR="009E492C" w:rsidRDefault="009E492C" w:rsidP="00E443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D29AF"/>
    <w:multiLevelType w:val="multilevel"/>
    <w:tmpl w:val="139D29AF"/>
    <w:lvl w:ilvl="0"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ED67C4D"/>
    <w:multiLevelType w:val="multilevel"/>
    <w:tmpl w:val="5ED67C4D"/>
    <w:lvl w:ilvl="0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0F84"/>
    <w:rsid w:val="00013A79"/>
    <w:rsid w:val="00016B72"/>
    <w:rsid w:val="000262D7"/>
    <w:rsid w:val="000445B9"/>
    <w:rsid w:val="0006539A"/>
    <w:rsid w:val="000810D1"/>
    <w:rsid w:val="0009766A"/>
    <w:rsid w:val="000A5A10"/>
    <w:rsid w:val="000A6852"/>
    <w:rsid w:val="000B6D79"/>
    <w:rsid w:val="000D60EA"/>
    <w:rsid w:val="000D61A7"/>
    <w:rsid w:val="000E2DE7"/>
    <w:rsid w:val="000F0022"/>
    <w:rsid w:val="000F3AE7"/>
    <w:rsid w:val="00102D62"/>
    <w:rsid w:val="00105B62"/>
    <w:rsid w:val="001348E5"/>
    <w:rsid w:val="00136CC8"/>
    <w:rsid w:val="0014111D"/>
    <w:rsid w:val="00146314"/>
    <w:rsid w:val="001658E0"/>
    <w:rsid w:val="00171665"/>
    <w:rsid w:val="001B08B8"/>
    <w:rsid w:val="001E169B"/>
    <w:rsid w:val="001E4197"/>
    <w:rsid w:val="001F1EA7"/>
    <w:rsid w:val="00201AC2"/>
    <w:rsid w:val="00214376"/>
    <w:rsid w:val="00243470"/>
    <w:rsid w:val="00272760"/>
    <w:rsid w:val="0027543F"/>
    <w:rsid w:val="00295FB5"/>
    <w:rsid w:val="00296B4C"/>
    <w:rsid w:val="002C3E18"/>
    <w:rsid w:val="002D13EA"/>
    <w:rsid w:val="002D687C"/>
    <w:rsid w:val="00305CB6"/>
    <w:rsid w:val="00307D0B"/>
    <w:rsid w:val="00310279"/>
    <w:rsid w:val="00323732"/>
    <w:rsid w:val="003314F5"/>
    <w:rsid w:val="00340889"/>
    <w:rsid w:val="00342EF3"/>
    <w:rsid w:val="003447F3"/>
    <w:rsid w:val="00357C59"/>
    <w:rsid w:val="003648D8"/>
    <w:rsid w:val="00383C2B"/>
    <w:rsid w:val="00395813"/>
    <w:rsid w:val="003A3DA7"/>
    <w:rsid w:val="003C2B68"/>
    <w:rsid w:val="003E06D9"/>
    <w:rsid w:val="003E2D48"/>
    <w:rsid w:val="004321BB"/>
    <w:rsid w:val="00440667"/>
    <w:rsid w:val="00443E74"/>
    <w:rsid w:val="00446305"/>
    <w:rsid w:val="004523FA"/>
    <w:rsid w:val="004704D9"/>
    <w:rsid w:val="00476186"/>
    <w:rsid w:val="00495513"/>
    <w:rsid w:val="004A0848"/>
    <w:rsid w:val="004B751E"/>
    <w:rsid w:val="004C662D"/>
    <w:rsid w:val="004C71FC"/>
    <w:rsid w:val="004E72CA"/>
    <w:rsid w:val="0050264E"/>
    <w:rsid w:val="00545A2A"/>
    <w:rsid w:val="00567AE4"/>
    <w:rsid w:val="00577D02"/>
    <w:rsid w:val="00593905"/>
    <w:rsid w:val="00593BB1"/>
    <w:rsid w:val="005C15C8"/>
    <w:rsid w:val="005C6DF3"/>
    <w:rsid w:val="005E0788"/>
    <w:rsid w:val="0061609E"/>
    <w:rsid w:val="006167A5"/>
    <w:rsid w:val="00621A85"/>
    <w:rsid w:val="006278FF"/>
    <w:rsid w:val="00641298"/>
    <w:rsid w:val="006468E1"/>
    <w:rsid w:val="00660130"/>
    <w:rsid w:val="006731A1"/>
    <w:rsid w:val="006A1A83"/>
    <w:rsid w:val="006B673E"/>
    <w:rsid w:val="006D4401"/>
    <w:rsid w:val="006E0985"/>
    <w:rsid w:val="00705399"/>
    <w:rsid w:val="0070575C"/>
    <w:rsid w:val="007244DA"/>
    <w:rsid w:val="00732561"/>
    <w:rsid w:val="00743F32"/>
    <w:rsid w:val="0076438E"/>
    <w:rsid w:val="00776771"/>
    <w:rsid w:val="00795771"/>
    <w:rsid w:val="007D7D35"/>
    <w:rsid w:val="007E5851"/>
    <w:rsid w:val="007F4ADB"/>
    <w:rsid w:val="007F56DC"/>
    <w:rsid w:val="00807BF2"/>
    <w:rsid w:val="008111B9"/>
    <w:rsid w:val="00821477"/>
    <w:rsid w:val="00825217"/>
    <w:rsid w:val="0083548B"/>
    <w:rsid w:val="008470C7"/>
    <w:rsid w:val="008515A8"/>
    <w:rsid w:val="00853721"/>
    <w:rsid w:val="008619AD"/>
    <w:rsid w:val="008905BB"/>
    <w:rsid w:val="00892883"/>
    <w:rsid w:val="00892BC3"/>
    <w:rsid w:val="00897DAA"/>
    <w:rsid w:val="008A42CA"/>
    <w:rsid w:val="008C3623"/>
    <w:rsid w:val="008D37FD"/>
    <w:rsid w:val="008D6564"/>
    <w:rsid w:val="008E4594"/>
    <w:rsid w:val="008E5512"/>
    <w:rsid w:val="00910357"/>
    <w:rsid w:val="00913314"/>
    <w:rsid w:val="00913681"/>
    <w:rsid w:val="00930F84"/>
    <w:rsid w:val="00933547"/>
    <w:rsid w:val="00943A30"/>
    <w:rsid w:val="00954C0B"/>
    <w:rsid w:val="00966460"/>
    <w:rsid w:val="009A2310"/>
    <w:rsid w:val="009B5A49"/>
    <w:rsid w:val="009B5E41"/>
    <w:rsid w:val="009B69B3"/>
    <w:rsid w:val="009C394C"/>
    <w:rsid w:val="009E492C"/>
    <w:rsid w:val="009E6E10"/>
    <w:rsid w:val="009E7DBF"/>
    <w:rsid w:val="00A0421E"/>
    <w:rsid w:val="00A13990"/>
    <w:rsid w:val="00A15C8E"/>
    <w:rsid w:val="00A24563"/>
    <w:rsid w:val="00A2674F"/>
    <w:rsid w:val="00A3589D"/>
    <w:rsid w:val="00A41B9C"/>
    <w:rsid w:val="00A74B26"/>
    <w:rsid w:val="00A74EF1"/>
    <w:rsid w:val="00A83579"/>
    <w:rsid w:val="00A91062"/>
    <w:rsid w:val="00A916DA"/>
    <w:rsid w:val="00A9266A"/>
    <w:rsid w:val="00A928A2"/>
    <w:rsid w:val="00A93A2B"/>
    <w:rsid w:val="00A95856"/>
    <w:rsid w:val="00AC3DA6"/>
    <w:rsid w:val="00AE24D8"/>
    <w:rsid w:val="00AE3300"/>
    <w:rsid w:val="00B01902"/>
    <w:rsid w:val="00B105CC"/>
    <w:rsid w:val="00B12E62"/>
    <w:rsid w:val="00B90CEC"/>
    <w:rsid w:val="00BA2BA4"/>
    <w:rsid w:val="00BC41F5"/>
    <w:rsid w:val="00BD1F48"/>
    <w:rsid w:val="00BD4B5C"/>
    <w:rsid w:val="00BF63BD"/>
    <w:rsid w:val="00C11DF2"/>
    <w:rsid w:val="00C4409F"/>
    <w:rsid w:val="00C773D5"/>
    <w:rsid w:val="00C77E8D"/>
    <w:rsid w:val="00C865F3"/>
    <w:rsid w:val="00C92B27"/>
    <w:rsid w:val="00CA3955"/>
    <w:rsid w:val="00CD2F0E"/>
    <w:rsid w:val="00CD5574"/>
    <w:rsid w:val="00D200CA"/>
    <w:rsid w:val="00D3270A"/>
    <w:rsid w:val="00D42BBA"/>
    <w:rsid w:val="00D91FAB"/>
    <w:rsid w:val="00DA6630"/>
    <w:rsid w:val="00DE4041"/>
    <w:rsid w:val="00DE45A4"/>
    <w:rsid w:val="00E02D37"/>
    <w:rsid w:val="00E44368"/>
    <w:rsid w:val="00EA0A5C"/>
    <w:rsid w:val="00EE579D"/>
    <w:rsid w:val="00F07F68"/>
    <w:rsid w:val="00F535C6"/>
    <w:rsid w:val="00F53AE5"/>
    <w:rsid w:val="00F572FC"/>
    <w:rsid w:val="00F70E16"/>
    <w:rsid w:val="00FA6DB1"/>
    <w:rsid w:val="00FB7D95"/>
    <w:rsid w:val="00FD0DB2"/>
    <w:rsid w:val="00FE6886"/>
    <w:rsid w:val="00FF2655"/>
    <w:rsid w:val="00FF6429"/>
    <w:rsid w:val="04842E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44368"/>
    <w:pPr>
      <w:spacing w:after="200" w:line="276" w:lineRule="auto"/>
    </w:pPr>
    <w:rPr>
      <w:sz w:val="24"/>
    </w:rPr>
  </w:style>
  <w:style w:type="paragraph" w:styleId="Titolo1">
    <w:name w:val="heading 1"/>
    <w:basedOn w:val="Normale"/>
    <w:next w:val="Normale"/>
    <w:qFormat/>
    <w:rsid w:val="00E44368"/>
    <w:pPr>
      <w:keepNext/>
      <w:jc w:val="center"/>
      <w:outlineLvl w:val="0"/>
    </w:pPr>
    <w:rPr>
      <w:b/>
      <w:sz w:val="21"/>
    </w:rPr>
  </w:style>
  <w:style w:type="paragraph" w:styleId="Titolo2">
    <w:name w:val="heading 2"/>
    <w:basedOn w:val="Normale"/>
    <w:next w:val="Normale"/>
    <w:qFormat/>
    <w:rsid w:val="00E44368"/>
    <w:pPr>
      <w:keepNext/>
      <w:outlineLvl w:val="1"/>
    </w:pPr>
    <w:rPr>
      <w:b/>
      <w:sz w:val="32"/>
    </w:rPr>
  </w:style>
  <w:style w:type="paragraph" w:styleId="Titolo3">
    <w:name w:val="heading 3"/>
    <w:basedOn w:val="Normale"/>
    <w:next w:val="Normale"/>
    <w:qFormat/>
    <w:rsid w:val="00E44368"/>
    <w:pPr>
      <w:keepNext/>
      <w:jc w:val="center"/>
      <w:outlineLvl w:val="2"/>
    </w:pPr>
    <w:rPr>
      <w:b/>
      <w:sz w:val="19"/>
    </w:rPr>
  </w:style>
  <w:style w:type="paragraph" w:styleId="Titolo4">
    <w:name w:val="heading 4"/>
    <w:basedOn w:val="Normale"/>
    <w:next w:val="Normale"/>
    <w:qFormat/>
    <w:rsid w:val="00E44368"/>
    <w:pPr>
      <w:keepNext/>
      <w:jc w:val="center"/>
      <w:outlineLvl w:val="3"/>
    </w:pPr>
    <w:rPr>
      <w:b/>
      <w:bCs/>
      <w:sz w:val="22"/>
    </w:rPr>
  </w:style>
  <w:style w:type="paragraph" w:styleId="Titolo5">
    <w:name w:val="heading 5"/>
    <w:basedOn w:val="Normale"/>
    <w:next w:val="Normale"/>
    <w:qFormat/>
    <w:rsid w:val="00E44368"/>
    <w:pPr>
      <w:keepNext/>
      <w:outlineLvl w:val="4"/>
    </w:pPr>
    <w:rPr>
      <w:b/>
      <w:sz w:val="28"/>
      <w:lang w:val="en-GB"/>
    </w:rPr>
  </w:style>
  <w:style w:type="paragraph" w:styleId="Titolo6">
    <w:name w:val="heading 6"/>
    <w:basedOn w:val="Normale"/>
    <w:next w:val="Normale"/>
    <w:qFormat/>
    <w:rsid w:val="00E44368"/>
    <w:pPr>
      <w:keepNext/>
      <w:jc w:val="center"/>
      <w:outlineLvl w:val="5"/>
    </w:pPr>
    <w:rPr>
      <w:b/>
      <w:bCs/>
      <w:sz w:val="32"/>
    </w:rPr>
  </w:style>
  <w:style w:type="paragraph" w:styleId="Titolo7">
    <w:name w:val="heading 7"/>
    <w:basedOn w:val="Normale"/>
    <w:next w:val="Normale"/>
    <w:qFormat/>
    <w:rsid w:val="00E44368"/>
    <w:pPr>
      <w:keepNext/>
      <w:jc w:val="center"/>
      <w:outlineLvl w:val="6"/>
    </w:pPr>
    <w:rPr>
      <w:rFonts w:ascii="Book Antiqua" w:hAnsi="Book Antiqua"/>
      <w:b/>
      <w:bCs/>
      <w:sz w:val="36"/>
    </w:rPr>
  </w:style>
  <w:style w:type="paragraph" w:styleId="Titolo8">
    <w:name w:val="heading 8"/>
    <w:basedOn w:val="Normale"/>
    <w:next w:val="Normale"/>
    <w:qFormat/>
    <w:rsid w:val="00E44368"/>
    <w:pPr>
      <w:keepNext/>
      <w:jc w:val="center"/>
      <w:outlineLvl w:val="7"/>
    </w:pPr>
    <w:rPr>
      <w:rFonts w:ascii="Book Antiqua" w:hAnsi="Book Antiqua"/>
      <w:sz w:val="32"/>
      <w:lang w:val="en-GB"/>
    </w:rPr>
  </w:style>
  <w:style w:type="paragraph" w:styleId="Titolo9">
    <w:name w:val="heading 9"/>
    <w:basedOn w:val="Normale"/>
    <w:next w:val="Normale"/>
    <w:qFormat/>
    <w:rsid w:val="00E44368"/>
    <w:pPr>
      <w:keepNext/>
      <w:spacing w:before="120"/>
      <w:jc w:val="both"/>
      <w:outlineLvl w:val="8"/>
    </w:pPr>
    <w:rPr>
      <w:rFonts w:ascii="Book Antiqua" w:hAnsi="Book Antiqua"/>
      <w:b/>
      <w:bCs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rsid w:val="00E44368"/>
    <w:rPr>
      <w:rFonts w:ascii="Tahoma" w:hAnsi="Tahoma"/>
      <w:sz w:val="16"/>
      <w:szCs w:val="16"/>
      <w:lang/>
    </w:rPr>
  </w:style>
  <w:style w:type="paragraph" w:styleId="Pidipagina">
    <w:name w:val="footer"/>
    <w:basedOn w:val="Normale"/>
    <w:link w:val="PidipaginaCarattere"/>
    <w:uiPriority w:val="99"/>
    <w:rsid w:val="00E44368"/>
    <w:pPr>
      <w:tabs>
        <w:tab w:val="center" w:pos="4819"/>
        <w:tab w:val="right" w:pos="9638"/>
      </w:tabs>
    </w:pPr>
    <w:rPr>
      <w:sz w:val="20"/>
    </w:rPr>
  </w:style>
  <w:style w:type="paragraph" w:styleId="Intestazione">
    <w:name w:val="header"/>
    <w:basedOn w:val="Normale"/>
    <w:link w:val="IntestazioneCarattere"/>
    <w:uiPriority w:val="99"/>
    <w:rsid w:val="00E44368"/>
    <w:pPr>
      <w:tabs>
        <w:tab w:val="center" w:pos="4819"/>
        <w:tab w:val="right" w:pos="9638"/>
      </w:tabs>
    </w:pPr>
    <w:rPr>
      <w:sz w:val="20"/>
    </w:rPr>
  </w:style>
  <w:style w:type="paragraph" w:styleId="Titolo">
    <w:name w:val="Title"/>
    <w:basedOn w:val="Normale"/>
    <w:next w:val="Normale"/>
    <w:link w:val="TitoloCarattere"/>
    <w:qFormat/>
    <w:rsid w:val="00E4436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/>
    </w:rPr>
  </w:style>
  <w:style w:type="paragraph" w:styleId="Sommario1">
    <w:name w:val="toc 1"/>
    <w:basedOn w:val="Normale"/>
    <w:next w:val="Normale"/>
    <w:uiPriority w:val="39"/>
    <w:rsid w:val="00E44368"/>
    <w:pPr>
      <w:tabs>
        <w:tab w:val="left" w:pos="440"/>
        <w:tab w:val="right" w:leader="dot" w:pos="9629"/>
      </w:tabs>
      <w:spacing w:line="360" w:lineRule="auto"/>
    </w:pPr>
  </w:style>
  <w:style w:type="paragraph" w:styleId="Sommario2">
    <w:name w:val="toc 2"/>
    <w:basedOn w:val="Normale"/>
    <w:next w:val="Normale"/>
    <w:uiPriority w:val="39"/>
    <w:rsid w:val="00E44368"/>
    <w:pPr>
      <w:ind w:left="240"/>
    </w:pPr>
  </w:style>
  <w:style w:type="character" w:styleId="Collegamentoipertestuale">
    <w:name w:val="Hyperlink"/>
    <w:uiPriority w:val="99"/>
    <w:unhideWhenUsed/>
    <w:rsid w:val="00E44368"/>
    <w:rPr>
      <w:color w:val="0000FF"/>
      <w:u w:val="single"/>
    </w:rPr>
  </w:style>
  <w:style w:type="character" w:styleId="Numeropagina">
    <w:name w:val="page number"/>
    <w:basedOn w:val="Carpredefinitoparagrafo"/>
    <w:rsid w:val="00E44368"/>
  </w:style>
  <w:style w:type="character" w:styleId="Enfasigrassetto">
    <w:name w:val="Strong"/>
    <w:qFormat/>
    <w:rsid w:val="00E44368"/>
    <w:rPr>
      <w:b/>
      <w:bCs/>
    </w:rPr>
  </w:style>
  <w:style w:type="table" w:styleId="Grigliatabella">
    <w:name w:val="Table Grid"/>
    <w:basedOn w:val="Tabellanormale"/>
    <w:rsid w:val="00E443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372873BB58A4DED866D2BE34882C06C">
    <w:name w:val="3372873BB58A4DED866D2BE34882C06C"/>
    <w:rsid w:val="00E44368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a">
    <w:basedOn w:val="Titolo1"/>
    <w:next w:val="Normale"/>
    <w:uiPriority w:val="39"/>
    <w:semiHidden/>
    <w:unhideWhenUsed/>
    <w:qFormat/>
    <w:rsid w:val="00E44368"/>
    <w:pPr>
      <w:keepLines/>
      <w:spacing w:before="480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customStyle="1" w:styleId="Default">
    <w:name w:val="Default"/>
    <w:rsid w:val="00E44368"/>
    <w:pPr>
      <w:autoSpaceDE w:val="0"/>
      <w:autoSpaceDN w:val="0"/>
      <w:adjustRightInd w:val="0"/>
      <w:spacing w:after="200" w:line="276" w:lineRule="auto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44368"/>
    <w:pPr>
      <w:ind w:left="708"/>
    </w:pPr>
  </w:style>
  <w:style w:type="character" w:customStyle="1" w:styleId="IntestazioneCarattere">
    <w:name w:val="Intestazione Carattere"/>
    <w:link w:val="Intestazione"/>
    <w:uiPriority w:val="99"/>
    <w:rsid w:val="00E44368"/>
  </w:style>
  <w:style w:type="character" w:customStyle="1" w:styleId="PidipaginaCarattere">
    <w:name w:val="Piè di pagina Carattere"/>
    <w:link w:val="Pidipagina"/>
    <w:uiPriority w:val="99"/>
    <w:rsid w:val="00E44368"/>
  </w:style>
  <w:style w:type="character" w:customStyle="1" w:styleId="TestofumettoCarattere">
    <w:name w:val="Testo fumetto Carattere"/>
    <w:link w:val="Testofumetto"/>
    <w:rsid w:val="00E44368"/>
    <w:rPr>
      <w:rFonts w:ascii="Tahoma" w:hAnsi="Tahoma" w:cs="Tahoma"/>
      <w:sz w:val="16"/>
      <w:szCs w:val="16"/>
    </w:rPr>
  </w:style>
  <w:style w:type="character" w:customStyle="1" w:styleId="TitoloCarattere">
    <w:name w:val="Titolo Carattere"/>
    <w:link w:val="Titolo"/>
    <w:rsid w:val="00E4436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Paragrafoelenco1">
    <w:name w:val="Paragrafo elenco1"/>
    <w:basedOn w:val="Normale"/>
    <w:uiPriority w:val="34"/>
    <w:qFormat/>
    <w:rsid w:val="00C11DF2"/>
    <w:pPr>
      <w:spacing w:after="0" w:line="240" w:lineRule="auto"/>
      <w:ind w:left="708"/>
      <w:jc w:val="both"/>
    </w:pPr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131</Words>
  <Characters>749</Characters>
  <Application>Microsoft Office Word</Application>
  <DocSecurity>0</DocSecurity>
  <Lines>6</Lines>
  <Paragraphs>1</Paragraphs>
  <ScaleCrop>false</ScaleCrop>
  <Company>TOSHIBA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</dc:title>
  <dc:creator>Liceo Classico Scientifico “Isaac Newton”</dc:creator>
  <cp:lastModifiedBy>F556UJ-XX021</cp:lastModifiedBy>
  <cp:revision>10</cp:revision>
  <cp:lastPrinted>2005-04-15T13:09:00Z</cp:lastPrinted>
  <dcterms:created xsi:type="dcterms:W3CDTF">2017-06-15T07:53:00Z</dcterms:created>
  <dcterms:modified xsi:type="dcterms:W3CDTF">2019-06-12T20:31:00Z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1033-10.2.0.6020</vt:lpwstr>
  </property>
</Properties>
</file>