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8B6C6B" w:rsidRPr="008B6C6B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C6B" w:rsidRPr="008B6C6B" w:rsidRDefault="008B6C6B" w:rsidP="008B6C6B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8B6C6B" w:rsidRPr="008B6C6B" w:rsidRDefault="008B6C6B" w:rsidP="008B6C6B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8B6C6B" w:rsidRPr="008B6C6B" w:rsidRDefault="008B6C6B" w:rsidP="008B6C6B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C6B" w:rsidRPr="008B6C6B" w:rsidRDefault="008B6C6B" w:rsidP="008B6C6B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8B6C6B" w:rsidRPr="008B6C6B" w:rsidRDefault="008B6C6B" w:rsidP="008B6C6B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8B6C6B" w:rsidRPr="008B6C6B" w:rsidRDefault="008B6C6B" w:rsidP="008B6C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B6C6B" w:rsidRPr="008B6C6B" w:rsidRDefault="008B6C6B" w:rsidP="008B6C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B6C6B" w:rsidRPr="008B6C6B" w:rsidRDefault="008B6C6B" w:rsidP="008B6C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8B6C6B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8B6C6B" w:rsidRPr="008B6C6B" w:rsidRDefault="008B6C6B" w:rsidP="008B6C6B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B6C6B" w:rsidRPr="008B6C6B" w:rsidRDefault="008B6C6B" w:rsidP="008B6C6B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8B6C6B" w:rsidRPr="008B6C6B" w:rsidRDefault="008B6C6B" w:rsidP="008B6C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B6C6B" w:rsidRPr="008B6C6B" w:rsidRDefault="008B6C6B" w:rsidP="008B6C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8B6C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B6C6B" w:rsidRPr="008B6C6B" w:rsidRDefault="008B6C6B" w:rsidP="008B6C6B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B6C6B" w:rsidRPr="008B6C6B" w:rsidRDefault="008B6C6B" w:rsidP="008B6C6B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8B6C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B6C6B" w:rsidRPr="008B6C6B" w:rsidRDefault="008B6C6B" w:rsidP="008B6C6B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B6C6B" w:rsidRPr="008B6C6B" w:rsidRDefault="008B6C6B" w:rsidP="008B6C6B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</w:t>
            </w:r>
          </w:p>
        </w:tc>
      </w:tr>
      <w:tr w:rsidR="008B6C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B6C6B" w:rsidRPr="008B6C6B" w:rsidRDefault="008B6C6B" w:rsidP="008B6C6B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B6C6B" w:rsidRPr="008B6C6B" w:rsidRDefault="008B6C6B" w:rsidP="008B6C6B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8B6C6B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8B6C6B" w:rsidRPr="008B6C6B" w:rsidRDefault="008B6C6B" w:rsidP="008B6C6B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B6C6B" w:rsidRPr="008B6C6B" w:rsidRDefault="008B6C6B" w:rsidP="008B6C6B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Quarta 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CLASSICO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</w:p>
        </w:tc>
      </w:tr>
    </w:tbl>
    <w:p w:rsidR="008B6C6B" w:rsidRDefault="008B6C6B" w:rsidP="008B6C6B">
      <w:pPr>
        <w:spacing w:line="0" w:lineRule="atLeast"/>
        <w:rPr>
          <w:rFonts w:ascii="Georgia" w:eastAsia="Georgia" w:hAnsi="Georgia"/>
          <w:i/>
          <w:sz w:val="24"/>
        </w:rPr>
      </w:pPr>
    </w:p>
    <w:p w:rsidR="008B6C6B" w:rsidRPr="008B6C6B" w:rsidRDefault="008B6C6B" w:rsidP="008B6C6B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39566C" w:rsidRPr="0039566C" w:rsidRDefault="0039566C" w:rsidP="0039566C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39566C" w:rsidRPr="0039566C" w:rsidRDefault="0039566C" w:rsidP="0039566C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39566C" w:rsidRPr="0039566C" w:rsidRDefault="0039566C" w:rsidP="0039566C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39566C" w:rsidRPr="0039566C" w:rsidRDefault="0039566C" w:rsidP="0039566C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39566C" w:rsidRPr="0039566C" w:rsidRDefault="0039566C" w:rsidP="0039566C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6C" w:rsidRPr="0039566C" w:rsidRDefault="0039566C" w:rsidP="0039566C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39566C" w:rsidRPr="0039566C" w:rsidRDefault="0039566C" w:rsidP="0039566C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39566C">
        <w:rPr>
          <w:rFonts w:ascii="Georgia" w:eastAsia="Georgia" w:hAnsi="Georgia"/>
          <w:sz w:val="24"/>
          <w:lang w:val="it-IT"/>
        </w:rPr>
        <w:t>Imparare a pensare dall</w:t>
      </w:r>
      <w:r w:rsidRPr="0039566C">
        <w:rPr>
          <w:rFonts w:ascii="Times New Roman" w:eastAsia="Times New Roman" w:hAnsi="Times New Roman"/>
          <w:sz w:val="24"/>
          <w:lang w:val="it-IT"/>
        </w:rPr>
        <w:t>‟</w:t>
      </w:r>
      <w:r w:rsidRPr="0039566C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8B6C6B" w:rsidRPr="0039566C" w:rsidRDefault="008B6C6B" w:rsidP="008B6C6B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8B6C6B" w:rsidRPr="0039566C" w:rsidRDefault="008B6C6B" w:rsidP="008B6C6B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A11A89" w:rsidRDefault="00A11A89" w:rsidP="00A11A89">
      <w:pPr>
        <w:numPr>
          <w:ilvl w:val="0"/>
          <w:numId w:val="1"/>
        </w:numPr>
        <w:tabs>
          <w:tab w:val="left" w:pos="159"/>
        </w:tabs>
        <w:spacing w:line="0" w:lineRule="atLeast"/>
        <w:ind w:left="159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A11A89" w:rsidRDefault="00A11A89" w:rsidP="00A11A89">
      <w:pPr>
        <w:spacing w:line="1" w:lineRule="exact"/>
        <w:rPr>
          <w:rFonts w:ascii="Georgia" w:eastAsia="Georgia" w:hAnsi="Georgia"/>
          <w:i/>
          <w:sz w:val="24"/>
        </w:rPr>
      </w:pPr>
    </w:p>
    <w:p w:rsidR="00A11A89" w:rsidRDefault="00A11A89" w:rsidP="00A11A89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filosofia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 xml:space="preserve">Umanesimo </w:t>
      </w:r>
    </w:p>
    <w:p w:rsidR="00A11A89" w:rsidRDefault="00A11A89" w:rsidP="00A11A89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La filosofia del Rinascimento </w:t>
      </w:r>
    </w:p>
    <w:p w:rsidR="00A11A89" w:rsidRPr="0080759E" w:rsidRDefault="00A11A89" w:rsidP="00A11A89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rivoluzione scientifica</w:t>
      </w:r>
    </w:p>
    <w:p w:rsidR="00A11A89" w:rsidRPr="0080759E" w:rsidRDefault="00A11A89" w:rsidP="00A11A89">
      <w:pPr>
        <w:spacing w:line="268" w:lineRule="exact"/>
        <w:ind w:right="849"/>
        <w:rPr>
          <w:rFonts w:ascii="Georgia" w:eastAsia="Georgia" w:hAnsi="Georgia"/>
          <w:i/>
          <w:sz w:val="24"/>
          <w:lang w:val="it-IT"/>
        </w:rPr>
      </w:pPr>
    </w:p>
    <w:p w:rsidR="00A11A89" w:rsidRDefault="00A11A89" w:rsidP="00A11A89">
      <w:pPr>
        <w:numPr>
          <w:ilvl w:val="1"/>
          <w:numId w:val="1"/>
        </w:numPr>
        <w:tabs>
          <w:tab w:val="left" w:pos="259"/>
        </w:tabs>
        <w:spacing w:line="0" w:lineRule="atLeast"/>
        <w:ind w:left="259" w:right="849" w:hanging="238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PENTAMESTRE</w:t>
      </w:r>
    </w:p>
    <w:p w:rsidR="00A11A89" w:rsidRDefault="00A11A89" w:rsidP="00A11A89">
      <w:pPr>
        <w:spacing w:line="4" w:lineRule="exact"/>
        <w:ind w:right="849"/>
        <w:rPr>
          <w:rFonts w:ascii="Times New Roman" w:eastAsia="Times New Roman" w:hAnsi="Times New Roman"/>
        </w:rPr>
      </w:pPr>
    </w:p>
    <w:p w:rsidR="00A11A89" w:rsidRDefault="00A11A89" w:rsidP="00A11A89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Razionalismo ed empirismo tra XVII e XVIII secolo </w:t>
      </w:r>
    </w:p>
    <w:p w:rsidR="00A11A89" w:rsidRPr="0080759E" w:rsidRDefault="00A11A89" w:rsidP="00A11A89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Illuminismo</w:t>
      </w:r>
    </w:p>
    <w:p w:rsidR="00A11A89" w:rsidRPr="0080759E" w:rsidRDefault="00A11A89" w:rsidP="00A11A89">
      <w:pPr>
        <w:spacing w:line="29" w:lineRule="exact"/>
        <w:ind w:right="849"/>
        <w:rPr>
          <w:rFonts w:ascii="Times New Roman" w:eastAsia="Times New Roman" w:hAnsi="Times New Roman"/>
          <w:lang w:val="it-IT"/>
        </w:rPr>
      </w:pPr>
    </w:p>
    <w:p w:rsidR="00A11A89" w:rsidRPr="0080759E" w:rsidRDefault="00A11A89" w:rsidP="00A11A89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Kant</w:t>
      </w:r>
    </w:p>
    <w:p w:rsidR="00A11A89" w:rsidRPr="0080759E" w:rsidRDefault="00A11A89" w:rsidP="00A11A89">
      <w:pPr>
        <w:spacing w:line="9" w:lineRule="exact"/>
        <w:ind w:right="849"/>
        <w:rPr>
          <w:rFonts w:ascii="Times New Roman" w:eastAsia="Times New Roman" w:hAnsi="Times New Roman"/>
          <w:lang w:val="it-IT"/>
        </w:rPr>
      </w:pPr>
    </w:p>
    <w:p w:rsidR="00A11A89" w:rsidRPr="0080759E" w:rsidRDefault="00A11A89" w:rsidP="00A11A89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idealismo tedesco</w:t>
      </w:r>
    </w:p>
    <w:p w:rsidR="00A11A89" w:rsidRPr="0080759E" w:rsidRDefault="00A11A89" w:rsidP="00A11A89">
      <w:pPr>
        <w:spacing w:line="32" w:lineRule="exact"/>
        <w:ind w:right="849"/>
        <w:rPr>
          <w:rFonts w:ascii="Times New Roman" w:eastAsia="Times New Roman" w:hAnsi="Times New Roman"/>
          <w:lang w:val="it-IT"/>
        </w:rPr>
      </w:pPr>
    </w:p>
    <w:p w:rsidR="00A11A89" w:rsidRPr="0080759E" w:rsidRDefault="00A11A89" w:rsidP="00A11A89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Hegel</w:t>
      </w:r>
      <w:bookmarkStart w:id="0" w:name="_GoBack"/>
      <w:bookmarkEnd w:id="0"/>
    </w:p>
    <w:sectPr w:rsidR="00A11A89" w:rsidRPr="00807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40E0F76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B"/>
    <w:rsid w:val="001660FD"/>
    <w:rsid w:val="0039566C"/>
    <w:rsid w:val="007F1BAB"/>
    <w:rsid w:val="008B6C6B"/>
    <w:rsid w:val="00A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C6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C6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4</cp:revision>
  <dcterms:created xsi:type="dcterms:W3CDTF">2019-05-27T13:17:00Z</dcterms:created>
  <dcterms:modified xsi:type="dcterms:W3CDTF">2019-05-27T13:30:00Z</dcterms:modified>
</cp:coreProperties>
</file>